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9AC4" w14:textId="77777777" w:rsidR="0088089B" w:rsidRDefault="0088089B" w:rsidP="0012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13D5E" w14:textId="598168A0" w:rsidR="00FD2DED" w:rsidRPr="0088089B" w:rsidRDefault="007415CB" w:rsidP="0012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089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124B73" w:rsidRPr="0088089B">
        <w:rPr>
          <w:rFonts w:ascii="Times New Roman" w:hAnsi="Times New Roman"/>
          <w:b/>
          <w:sz w:val="24"/>
          <w:szCs w:val="24"/>
        </w:rPr>
        <w:t xml:space="preserve"> №</w:t>
      </w:r>
      <w:proofErr w:type="gramEnd"/>
      <w:r w:rsidR="00124B73" w:rsidRPr="0088089B">
        <w:rPr>
          <w:rFonts w:ascii="Times New Roman" w:hAnsi="Times New Roman"/>
          <w:b/>
          <w:sz w:val="24"/>
          <w:szCs w:val="24"/>
        </w:rPr>
        <w:t xml:space="preserve"> </w:t>
      </w:r>
      <w:r w:rsidR="00602B9F" w:rsidRPr="0088089B">
        <w:rPr>
          <w:rFonts w:ascii="Times New Roman" w:hAnsi="Times New Roman"/>
          <w:b/>
          <w:sz w:val="24"/>
          <w:szCs w:val="24"/>
        </w:rPr>
        <w:t>5</w:t>
      </w:r>
    </w:p>
    <w:p w14:paraId="5C372D89" w14:textId="1CB638B4" w:rsidR="00124B73" w:rsidRPr="0088089B" w:rsidRDefault="00FD2DED" w:rsidP="008808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</w:t>
      </w:r>
      <w:r w:rsidR="007415CB" w:rsidRPr="0088089B">
        <w:rPr>
          <w:rFonts w:ascii="Times New Roman" w:hAnsi="Times New Roman"/>
          <w:sz w:val="24"/>
          <w:szCs w:val="24"/>
        </w:rPr>
        <w:t>аседания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sz w:val="24"/>
          <w:szCs w:val="24"/>
        </w:rPr>
        <w:t xml:space="preserve">комиссии по </w:t>
      </w:r>
      <w:r w:rsidR="007415CB" w:rsidRPr="0088089B">
        <w:rPr>
          <w:rFonts w:ascii="Times New Roman" w:hAnsi="Times New Roman"/>
          <w:sz w:val="24"/>
          <w:szCs w:val="24"/>
        </w:rPr>
        <w:t>противодействию коррупции</w:t>
      </w:r>
      <w:r w:rsidR="00124B73" w:rsidRPr="0088089B">
        <w:rPr>
          <w:rFonts w:ascii="Times New Roman" w:hAnsi="Times New Roman"/>
          <w:sz w:val="24"/>
          <w:szCs w:val="24"/>
        </w:rPr>
        <w:t xml:space="preserve"> в </w:t>
      </w:r>
      <w:r w:rsidR="00124B73" w:rsidRPr="0088089B">
        <w:rPr>
          <w:rFonts w:ascii="Times New Roman" w:hAnsi="Times New Roman"/>
          <w:iCs/>
          <w:sz w:val="24"/>
          <w:szCs w:val="24"/>
        </w:rPr>
        <w:t>Санкт - Петербургском государственном бюджетном учреждении социального обслуживания населения «Социально- реабилитационный центр для несовершеннолетних Фрунзенского района Санкт- Петербурга»</w:t>
      </w:r>
    </w:p>
    <w:p w14:paraId="4BDACE04" w14:textId="77777777" w:rsidR="007415CB" w:rsidRPr="0088089B" w:rsidRDefault="007415CB" w:rsidP="008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E42DA" w14:textId="77777777" w:rsidR="00FD2DED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Место проведения: Санкт-Петербург, </w:t>
      </w:r>
      <w:proofErr w:type="spellStart"/>
      <w:r w:rsidRPr="0088089B">
        <w:rPr>
          <w:rFonts w:ascii="Times New Roman" w:hAnsi="Times New Roman"/>
          <w:sz w:val="24"/>
          <w:szCs w:val="24"/>
        </w:rPr>
        <w:t>ул.Расстанная</w:t>
      </w:r>
      <w:proofErr w:type="spellEnd"/>
      <w:r w:rsidRPr="0088089B">
        <w:rPr>
          <w:rFonts w:ascii="Times New Roman" w:hAnsi="Times New Roman"/>
          <w:sz w:val="24"/>
          <w:szCs w:val="24"/>
        </w:rPr>
        <w:t>, 20 кабинет 116</w:t>
      </w:r>
    </w:p>
    <w:p w14:paraId="37F75F0A" w14:textId="2DB74879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Дата и время проведения заседания: </w:t>
      </w:r>
      <w:r w:rsidR="000123D9" w:rsidRPr="0088089B">
        <w:rPr>
          <w:rFonts w:ascii="Times New Roman" w:hAnsi="Times New Roman"/>
          <w:sz w:val="24"/>
          <w:szCs w:val="24"/>
        </w:rPr>
        <w:t>08.</w:t>
      </w:r>
      <w:r w:rsidR="00602B9F" w:rsidRPr="0088089B">
        <w:rPr>
          <w:rFonts w:ascii="Times New Roman" w:hAnsi="Times New Roman"/>
          <w:sz w:val="24"/>
          <w:szCs w:val="24"/>
        </w:rPr>
        <w:t>06</w:t>
      </w:r>
      <w:r w:rsidRPr="0088089B">
        <w:rPr>
          <w:rFonts w:ascii="Times New Roman" w:hAnsi="Times New Roman"/>
          <w:sz w:val="24"/>
          <w:szCs w:val="24"/>
        </w:rPr>
        <w:t>.20</w:t>
      </w:r>
      <w:r w:rsidR="00602B9F" w:rsidRPr="0088089B">
        <w:rPr>
          <w:rFonts w:ascii="Times New Roman" w:hAnsi="Times New Roman"/>
          <w:sz w:val="24"/>
          <w:szCs w:val="24"/>
        </w:rPr>
        <w:t>20</w:t>
      </w:r>
      <w:r w:rsidRPr="0088089B">
        <w:rPr>
          <w:rFonts w:ascii="Times New Roman" w:hAnsi="Times New Roman"/>
          <w:sz w:val="24"/>
          <w:szCs w:val="24"/>
        </w:rPr>
        <w:t>г. в 1</w:t>
      </w:r>
      <w:r w:rsidR="00A9164D" w:rsidRPr="0088089B">
        <w:rPr>
          <w:rFonts w:ascii="Times New Roman" w:hAnsi="Times New Roman"/>
          <w:sz w:val="24"/>
          <w:szCs w:val="24"/>
        </w:rPr>
        <w:t>1</w:t>
      </w:r>
      <w:r w:rsidRPr="0088089B">
        <w:rPr>
          <w:rFonts w:ascii="Times New Roman" w:hAnsi="Times New Roman"/>
          <w:sz w:val="24"/>
          <w:szCs w:val="24"/>
        </w:rPr>
        <w:t>.00</w:t>
      </w:r>
    </w:p>
    <w:p w14:paraId="2805E52A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550A2" w14:textId="77777777" w:rsidR="00FD2DED" w:rsidRPr="0088089B" w:rsidRDefault="00124B73" w:rsidP="008F4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>На заседании присутствовали:</w:t>
      </w:r>
    </w:p>
    <w:p w14:paraId="6962F831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  -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Норова А.Р.</w:t>
      </w:r>
    </w:p>
    <w:p w14:paraId="14D8697D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  -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Погребная В.В.</w:t>
      </w:r>
    </w:p>
    <w:p w14:paraId="4D539349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Члены комиссии:</w:t>
      </w:r>
    </w:p>
    <w:p w14:paraId="1A463E2D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89B">
        <w:rPr>
          <w:rFonts w:ascii="Times New Roman" w:hAnsi="Times New Roman"/>
          <w:sz w:val="24"/>
          <w:szCs w:val="24"/>
        </w:rPr>
        <w:t>Черпухина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И.О.,</w:t>
      </w:r>
    </w:p>
    <w:p w14:paraId="13CBF1FB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Сазонова Г.В.,</w:t>
      </w:r>
    </w:p>
    <w:p w14:paraId="120EF56A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89B">
        <w:rPr>
          <w:rFonts w:ascii="Times New Roman" w:hAnsi="Times New Roman"/>
          <w:sz w:val="24"/>
          <w:szCs w:val="24"/>
        </w:rPr>
        <w:t>Кадагидзе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Е.А.</w:t>
      </w:r>
    </w:p>
    <w:p w14:paraId="62E9A511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Ответственный секретарь – Солдатенко Ю.В.</w:t>
      </w:r>
    </w:p>
    <w:p w14:paraId="386E7AE8" w14:textId="77777777" w:rsidR="0026382B" w:rsidRPr="0088089B" w:rsidRDefault="0026382B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E82F" w14:textId="77777777" w:rsidR="00F417AC" w:rsidRPr="0088089B" w:rsidRDefault="003140CB" w:rsidP="008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>Повестка заседания:</w:t>
      </w:r>
    </w:p>
    <w:p w14:paraId="38661FCE" w14:textId="610DBB40" w:rsidR="00124B73" w:rsidRPr="0088089B" w:rsidRDefault="0026382B" w:rsidP="0088089B">
      <w:pPr>
        <w:numPr>
          <w:ilvl w:val="0"/>
          <w:numId w:val="1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 </w:t>
      </w:r>
      <w:r w:rsidR="00124B73" w:rsidRPr="0088089B">
        <w:rPr>
          <w:rFonts w:ascii="Times New Roman" w:hAnsi="Times New Roman"/>
          <w:sz w:val="24"/>
          <w:szCs w:val="24"/>
        </w:rPr>
        <w:t xml:space="preserve">реализации </w:t>
      </w:r>
      <w:r w:rsidR="00E82403" w:rsidRPr="0088089B">
        <w:rPr>
          <w:rFonts w:ascii="Times New Roman" w:hAnsi="Times New Roman"/>
          <w:sz w:val="24"/>
          <w:szCs w:val="24"/>
        </w:rPr>
        <w:t>Плана проведения антикоррупционных мероприятий</w:t>
      </w:r>
      <w:r w:rsidR="0088089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24B73" w:rsidRPr="0088089B">
        <w:rPr>
          <w:rFonts w:ascii="Times New Roman" w:hAnsi="Times New Roman"/>
          <w:sz w:val="24"/>
          <w:szCs w:val="24"/>
        </w:rPr>
        <w:t>в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="008D206B" w:rsidRPr="0088089B">
        <w:rPr>
          <w:rFonts w:ascii="Times New Roman" w:hAnsi="Times New Roman"/>
          <w:sz w:val="24"/>
          <w:szCs w:val="24"/>
        </w:rPr>
        <w:t>С</w:t>
      </w:r>
      <w:r w:rsidR="00124B73" w:rsidRPr="0088089B">
        <w:rPr>
          <w:rFonts w:ascii="Times New Roman" w:hAnsi="Times New Roman"/>
          <w:iCs/>
          <w:sz w:val="24"/>
          <w:szCs w:val="24"/>
        </w:rPr>
        <w:t>анкт - Петербургском государственном бюджетном учреждении социального обслуживания населения «Социально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-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реабилитационный центр</w:t>
      </w:r>
      <w:r w:rsidR="0088089B">
        <w:rPr>
          <w:rFonts w:ascii="Times New Roman" w:hAnsi="Times New Roman"/>
          <w:iCs/>
          <w:sz w:val="24"/>
          <w:szCs w:val="24"/>
        </w:rPr>
        <w:t xml:space="preserve"> д</w:t>
      </w:r>
      <w:r w:rsidR="00124B73" w:rsidRPr="0088089B">
        <w:rPr>
          <w:rFonts w:ascii="Times New Roman" w:hAnsi="Times New Roman"/>
          <w:iCs/>
          <w:sz w:val="24"/>
          <w:szCs w:val="24"/>
        </w:rPr>
        <w:t>ля несовершеннолетних Фрунзенского района Санкт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-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Петербурга»</w:t>
      </w:r>
      <w:r w:rsidR="0088089B">
        <w:rPr>
          <w:rFonts w:ascii="Times New Roman" w:hAnsi="Times New Roman"/>
          <w:iCs/>
          <w:sz w:val="24"/>
          <w:szCs w:val="24"/>
        </w:rPr>
        <w:t xml:space="preserve"> </w:t>
      </w:r>
      <w:r w:rsidR="003D6D24" w:rsidRPr="0088089B">
        <w:rPr>
          <w:rFonts w:ascii="Times New Roman" w:hAnsi="Times New Roman"/>
          <w:iCs/>
          <w:sz w:val="24"/>
          <w:szCs w:val="24"/>
        </w:rPr>
        <w:t xml:space="preserve">(далее – Центр) за </w:t>
      </w:r>
      <w:r w:rsidR="00602B9F" w:rsidRPr="0088089B">
        <w:rPr>
          <w:rFonts w:ascii="Times New Roman" w:hAnsi="Times New Roman"/>
          <w:iCs/>
          <w:sz w:val="24"/>
          <w:szCs w:val="24"/>
        </w:rPr>
        <w:t>первое полугодие 2020</w:t>
      </w:r>
      <w:r w:rsidR="00124B73" w:rsidRPr="0088089B">
        <w:rPr>
          <w:rFonts w:ascii="Times New Roman" w:hAnsi="Times New Roman"/>
          <w:iCs/>
          <w:sz w:val="24"/>
          <w:szCs w:val="24"/>
        </w:rPr>
        <w:t xml:space="preserve"> год</w:t>
      </w:r>
      <w:r w:rsidR="00602B9F" w:rsidRPr="0088089B">
        <w:rPr>
          <w:rFonts w:ascii="Times New Roman" w:hAnsi="Times New Roman"/>
          <w:iCs/>
          <w:sz w:val="24"/>
          <w:szCs w:val="24"/>
        </w:rPr>
        <w:t>а</w:t>
      </w:r>
      <w:r w:rsidR="00124B73" w:rsidRPr="0088089B">
        <w:rPr>
          <w:rFonts w:ascii="Times New Roman" w:hAnsi="Times New Roman"/>
          <w:iCs/>
          <w:sz w:val="24"/>
          <w:szCs w:val="24"/>
        </w:rPr>
        <w:t>.</w:t>
      </w:r>
    </w:p>
    <w:p w14:paraId="40DEFA54" w14:textId="77777777" w:rsidR="008D206B" w:rsidRPr="0088089B" w:rsidRDefault="008D206B" w:rsidP="0088089B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89B">
        <w:rPr>
          <w:rFonts w:ascii="Times New Roman" w:hAnsi="Times New Roman" w:cs="Times New Roman"/>
          <w:sz w:val="24"/>
          <w:szCs w:val="24"/>
        </w:rPr>
        <w:t>О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14:paraId="45362FD9" w14:textId="529F1287" w:rsidR="008D206B" w:rsidRPr="0088089B" w:rsidRDefault="008D206B" w:rsidP="0088089B">
      <w:pPr>
        <w:numPr>
          <w:ilvl w:val="0"/>
          <w:numId w:val="1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iCs/>
          <w:sz w:val="24"/>
          <w:szCs w:val="24"/>
        </w:rPr>
        <w:t>Об обращениях граждан о ф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актах коррупционного поведения</w:t>
      </w:r>
      <w:r w:rsid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коррупционных проявлений в деятельности работников Центра.</w:t>
      </w:r>
    </w:p>
    <w:p w14:paraId="4AD66EAC" w14:textId="77777777" w:rsidR="008D206B" w:rsidRPr="0088089B" w:rsidRDefault="008D206B" w:rsidP="0088089B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9B">
        <w:rPr>
          <w:rFonts w:ascii="Times New Roman" w:hAnsi="Times New Roman" w:cs="Times New Roman"/>
          <w:sz w:val="24"/>
          <w:szCs w:val="24"/>
          <w:lang w:eastAsia="en-US"/>
        </w:rPr>
        <w:t>О наличии/отсутствии конфликта интересов между работниками Центра, находящимися в близком родстве, свойстве.</w:t>
      </w:r>
    </w:p>
    <w:p w14:paraId="1F60AA55" w14:textId="0EC5C7B1" w:rsidR="008D206B" w:rsidRPr="0088089B" w:rsidRDefault="008D206B" w:rsidP="0088089B">
      <w:pPr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</w:t>
      </w:r>
      <w:r w:rsidR="00602B9F" w:rsidRPr="0088089B">
        <w:rPr>
          <w:rFonts w:ascii="Times New Roman" w:hAnsi="Times New Roman"/>
          <w:sz w:val="24"/>
          <w:szCs w:val="24"/>
        </w:rPr>
        <w:t>б обучении сотрудников Центра</w:t>
      </w:r>
      <w:r w:rsidRPr="0088089B">
        <w:rPr>
          <w:rFonts w:ascii="Times New Roman" w:hAnsi="Times New Roman"/>
          <w:sz w:val="24"/>
          <w:szCs w:val="24"/>
        </w:rPr>
        <w:t xml:space="preserve"> по вопросам организации работы                                             по противодействию коррупции.</w:t>
      </w:r>
    </w:p>
    <w:p w14:paraId="61210DA1" w14:textId="6F4D4CB1" w:rsidR="0088089B" w:rsidRDefault="00124B73" w:rsidP="0088089B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СЛУШАЛИ</w:t>
      </w:r>
      <w:proofErr w:type="gramStart"/>
      <w:r w:rsidRPr="0088089B">
        <w:rPr>
          <w:rFonts w:ascii="Times New Roman" w:hAnsi="Times New Roman"/>
          <w:sz w:val="24"/>
          <w:szCs w:val="24"/>
        </w:rPr>
        <w:t>: О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реализации </w:t>
      </w:r>
      <w:r w:rsidR="002976E5" w:rsidRPr="0088089B">
        <w:rPr>
          <w:rFonts w:ascii="Times New Roman" w:hAnsi="Times New Roman"/>
          <w:sz w:val="24"/>
          <w:szCs w:val="24"/>
        </w:rPr>
        <w:t xml:space="preserve">плана проведения антикоррупционных мероприятий </w:t>
      </w:r>
      <w:r w:rsidR="000123D9" w:rsidRPr="0088089B">
        <w:rPr>
          <w:rFonts w:ascii="Times New Roman" w:hAnsi="Times New Roman"/>
          <w:sz w:val="24"/>
          <w:szCs w:val="24"/>
        </w:rPr>
        <w:t xml:space="preserve">за </w:t>
      </w:r>
      <w:r w:rsidR="003D6D24" w:rsidRPr="0088089B">
        <w:rPr>
          <w:rFonts w:ascii="Times New Roman" w:hAnsi="Times New Roman"/>
          <w:sz w:val="24"/>
          <w:szCs w:val="24"/>
        </w:rPr>
        <w:t>2</w:t>
      </w:r>
      <w:r w:rsidR="001C29CC" w:rsidRPr="0088089B">
        <w:rPr>
          <w:rFonts w:ascii="Times New Roman" w:hAnsi="Times New Roman"/>
          <w:iCs/>
          <w:sz w:val="24"/>
          <w:szCs w:val="24"/>
        </w:rPr>
        <w:t>0</w:t>
      </w:r>
      <w:r w:rsidR="00602B9F" w:rsidRPr="0088089B">
        <w:rPr>
          <w:rFonts w:ascii="Times New Roman" w:hAnsi="Times New Roman"/>
          <w:iCs/>
          <w:sz w:val="24"/>
          <w:szCs w:val="24"/>
        </w:rPr>
        <w:t>20</w:t>
      </w:r>
      <w:r w:rsidR="001C29CC" w:rsidRPr="0088089B">
        <w:rPr>
          <w:rFonts w:ascii="Times New Roman" w:hAnsi="Times New Roman"/>
          <w:iCs/>
          <w:sz w:val="24"/>
          <w:szCs w:val="24"/>
        </w:rPr>
        <w:t xml:space="preserve"> год</w:t>
      </w:r>
      <w:r w:rsidR="002976E5" w:rsidRPr="0088089B">
        <w:rPr>
          <w:rFonts w:ascii="Times New Roman" w:hAnsi="Times New Roman"/>
          <w:iCs/>
          <w:sz w:val="24"/>
          <w:szCs w:val="24"/>
        </w:rPr>
        <w:t xml:space="preserve"> в Центре</w:t>
      </w:r>
      <w:r w:rsidRPr="0088089B">
        <w:rPr>
          <w:rFonts w:ascii="Times New Roman" w:hAnsi="Times New Roman"/>
          <w:iCs/>
          <w:sz w:val="24"/>
          <w:szCs w:val="24"/>
        </w:rPr>
        <w:t>.</w:t>
      </w:r>
    </w:p>
    <w:p w14:paraId="12034BDA" w14:textId="4C14B400" w:rsidR="00331A6E" w:rsidRPr="0088089B" w:rsidRDefault="00124B73" w:rsidP="0088089B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ВЫСТУПИЛИ: Норова А.Р., </w:t>
      </w:r>
      <w:r w:rsidR="00331A6E" w:rsidRPr="0088089B">
        <w:rPr>
          <w:rFonts w:ascii="Times New Roman" w:hAnsi="Times New Roman"/>
          <w:sz w:val="24"/>
          <w:szCs w:val="24"/>
        </w:rPr>
        <w:t>Погребная В.В.</w:t>
      </w:r>
    </w:p>
    <w:p w14:paraId="2381A95D" w14:textId="514A4E06" w:rsidR="00863139" w:rsidRPr="0088089B" w:rsidRDefault="00124B73" w:rsidP="0088089B">
      <w:pPr>
        <w:pStyle w:val="20"/>
        <w:shd w:val="clear" w:color="auto" w:fill="auto"/>
        <w:tabs>
          <w:tab w:val="left" w:pos="1101"/>
        </w:tabs>
        <w:spacing w:after="0" w:line="298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</w:t>
      </w:r>
      <w:proofErr w:type="gramStart"/>
      <w:r w:rsidRPr="0088089B">
        <w:rPr>
          <w:rFonts w:ascii="Times New Roman" w:hAnsi="Times New Roman"/>
          <w:sz w:val="24"/>
          <w:szCs w:val="24"/>
        </w:rPr>
        <w:t>: Подготовить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отчет Центра о </w:t>
      </w:r>
      <w:r w:rsidR="002976E5" w:rsidRPr="0088089B">
        <w:rPr>
          <w:rFonts w:ascii="Times New Roman" w:hAnsi="Times New Roman"/>
          <w:sz w:val="24"/>
          <w:szCs w:val="24"/>
        </w:rPr>
        <w:t xml:space="preserve">выполнении плана проведения антикоррупционных мероприятий </w:t>
      </w:r>
      <w:r w:rsidR="001C29CC" w:rsidRPr="0088089B">
        <w:rPr>
          <w:rFonts w:ascii="Times New Roman" w:hAnsi="Times New Roman"/>
          <w:iCs/>
          <w:sz w:val="24"/>
          <w:szCs w:val="24"/>
        </w:rPr>
        <w:t>за</w:t>
      </w:r>
      <w:r w:rsidR="00602B9F" w:rsidRPr="0088089B">
        <w:rPr>
          <w:rFonts w:ascii="Times New Roman" w:hAnsi="Times New Roman"/>
          <w:iCs/>
          <w:sz w:val="24"/>
          <w:szCs w:val="24"/>
        </w:rPr>
        <w:t xml:space="preserve"> первое полугодие 2020 </w:t>
      </w:r>
      <w:r w:rsidR="001C29CC" w:rsidRPr="0088089B">
        <w:rPr>
          <w:rFonts w:ascii="Times New Roman" w:hAnsi="Times New Roman"/>
          <w:iCs/>
          <w:sz w:val="24"/>
          <w:szCs w:val="24"/>
        </w:rPr>
        <w:t>год</w:t>
      </w:r>
      <w:r w:rsidR="00602B9F" w:rsidRPr="0088089B">
        <w:rPr>
          <w:rFonts w:ascii="Times New Roman" w:hAnsi="Times New Roman"/>
          <w:iCs/>
          <w:sz w:val="24"/>
          <w:szCs w:val="24"/>
        </w:rPr>
        <w:t>а</w:t>
      </w:r>
      <w:r w:rsidR="008D206B" w:rsidRPr="0088089B">
        <w:rPr>
          <w:rFonts w:ascii="Times New Roman" w:hAnsi="Times New Roman"/>
          <w:iCs/>
          <w:sz w:val="24"/>
          <w:szCs w:val="24"/>
        </w:rPr>
        <w:t>.</w:t>
      </w:r>
      <w:r w:rsidR="00863139" w:rsidRPr="0088089B">
        <w:rPr>
          <w:rFonts w:ascii="Times New Roman" w:hAnsi="Times New Roman"/>
          <w:iCs/>
          <w:sz w:val="24"/>
          <w:szCs w:val="24"/>
        </w:rPr>
        <w:t xml:space="preserve">  В срок до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602B9F" w:rsidRPr="0088089B">
        <w:rPr>
          <w:rFonts w:ascii="Times New Roman" w:hAnsi="Times New Roman"/>
          <w:color w:val="000000"/>
          <w:sz w:val="24"/>
          <w:szCs w:val="24"/>
          <w:lang w:bidi="ru-RU"/>
        </w:rPr>
        <w:t>12</w:t>
      </w:r>
      <w:r w:rsidR="000123D9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602B9F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июня 2020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года представить в отдел социальной защиты администрации Фрунзенского района Санкт-Петербурга </w:t>
      </w:r>
      <w:r w:rsidR="002976E5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данный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>отчет.</w:t>
      </w:r>
    </w:p>
    <w:p w14:paraId="404B0CFB" w14:textId="559FBBF8" w:rsidR="00124B73" w:rsidRPr="0088089B" w:rsidRDefault="00124B73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602B9F" w:rsidRPr="0088089B">
        <w:rPr>
          <w:rFonts w:ascii="Times New Roman" w:hAnsi="Times New Roman"/>
          <w:sz w:val="24"/>
          <w:szCs w:val="24"/>
        </w:rPr>
        <w:t>12.06</w:t>
      </w:r>
      <w:r w:rsidR="00863139" w:rsidRPr="0088089B">
        <w:rPr>
          <w:rFonts w:ascii="Times New Roman" w:hAnsi="Times New Roman"/>
          <w:sz w:val="24"/>
          <w:szCs w:val="24"/>
        </w:rPr>
        <w:t>.20</w:t>
      </w:r>
      <w:r w:rsidR="00602B9F" w:rsidRPr="0088089B">
        <w:rPr>
          <w:rFonts w:ascii="Times New Roman" w:hAnsi="Times New Roman"/>
          <w:sz w:val="24"/>
          <w:szCs w:val="24"/>
        </w:rPr>
        <w:t>20</w:t>
      </w:r>
      <w:r w:rsidRPr="0088089B">
        <w:rPr>
          <w:rFonts w:ascii="Times New Roman" w:hAnsi="Times New Roman"/>
          <w:sz w:val="24"/>
          <w:szCs w:val="24"/>
        </w:rPr>
        <w:t>г.</w:t>
      </w:r>
    </w:p>
    <w:p w14:paraId="1A3DDBDE" w14:textId="77777777" w:rsidR="00124B73" w:rsidRPr="0088089B" w:rsidRDefault="00124B73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Солдатенко Ю.В.</w:t>
      </w:r>
    </w:p>
    <w:p w14:paraId="52288F97" w14:textId="77777777" w:rsidR="002976E5" w:rsidRPr="0088089B" w:rsidRDefault="002976E5" w:rsidP="0088089B">
      <w:pPr>
        <w:pStyle w:val="ConsPlu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1979AE" w14:textId="26970C02" w:rsidR="008D206B" w:rsidRPr="0088089B" w:rsidRDefault="008D206B" w:rsidP="0088089B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89B">
        <w:rPr>
          <w:rFonts w:ascii="Times New Roman" w:hAnsi="Times New Roman" w:cs="Times New Roman"/>
          <w:sz w:val="24"/>
          <w:szCs w:val="24"/>
        </w:rPr>
        <w:t>СЛУШАЛИ</w:t>
      </w:r>
      <w:proofErr w:type="gramStart"/>
      <w:r w:rsidRPr="0088089B">
        <w:rPr>
          <w:rFonts w:ascii="Times New Roman" w:hAnsi="Times New Roman" w:cs="Times New Roman"/>
          <w:sz w:val="24"/>
          <w:szCs w:val="24"/>
        </w:rPr>
        <w:t>:</w:t>
      </w:r>
      <w:r w:rsidR="0088089B">
        <w:rPr>
          <w:rFonts w:ascii="Times New Roman" w:hAnsi="Times New Roman" w:cs="Times New Roman"/>
          <w:sz w:val="24"/>
          <w:szCs w:val="24"/>
        </w:rPr>
        <w:t xml:space="preserve"> </w:t>
      </w:r>
      <w:r w:rsidRPr="008808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089B">
        <w:rPr>
          <w:rFonts w:ascii="Times New Roman" w:hAnsi="Times New Roman" w:cs="Times New Roman"/>
          <w:sz w:val="24"/>
          <w:szCs w:val="24"/>
        </w:rPr>
        <w:t xml:space="preserve">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14:paraId="07F857B3" w14:textId="77777777" w:rsidR="0088089B" w:rsidRDefault="008D206B" w:rsidP="00880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ВЫСТУПИЛИ: Норова А.Р., </w:t>
      </w:r>
      <w:r w:rsidR="00331A6E" w:rsidRPr="0088089B">
        <w:rPr>
          <w:rFonts w:ascii="Times New Roman" w:hAnsi="Times New Roman"/>
          <w:sz w:val="24"/>
          <w:szCs w:val="24"/>
        </w:rPr>
        <w:t xml:space="preserve">Погребная В.В. </w:t>
      </w:r>
      <w:r w:rsidRPr="0088089B">
        <w:rPr>
          <w:rFonts w:ascii="Times New Roman" w:hAnsi="Times New Roman"/>
          <w:sz w:val="24"/>
          <w:szCs w:val="24"/>
        </w:rPr>
        <w:t>«Проверок Центра органами прокуратуры, правоохранительными, контролирующими органами на предмет коррупционных правонарушений не проводилось».</w:t>
      </w:r>
    </w:p>
    <w:p w14:paraId="6E984649" w14:textId="3B355485" w:rsidR="008D206B" w:rsidRPr="0088089B" w:rsidRDefault="008D206B" w:rsidP="00880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сведению, разместить на официальном сайте Центра.</w:t>
      </w:r>
    </w:p>
    <w:p w14:paraId="62CD5042" w14:textId="5E1DB689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602B9F" w:rsidRPr="0088089B">
        <w:rPr>
          <w:rFonts w:ascii="Times New Roman" w:hAnsi="Times New Roman"/>
          <w:sz w:val="24"/>
          <w:szCs w:val="24"/>
        </w:rPr>
        <w:t>15.06</w:t>
      </w:r>
      <w:r w:rsidRPr="0088089B">
        <w:rPr>
          <w:rFonts w:ascii="Times New Roman" w:hAnsi="Times New Roman"/>
          <w:sz w:val="24"/>
          <w:szCs w:val="24"/>
        </w:rPr>
        <w:t>.20</w:t>
      </w:r>
      <w:r w:rsidR="00602B9F" w:rsidRPr="0088089B">
        <w:rPr>
          <w:rFonts w:ascii="Times New Roman" w:hAnsi="Times New Roman"/>
          <w:sz w:val="24"/>
          <w:szCs w:val="24"/>
        </w:rPr>
        <w:t>20</w:t>
      </w:r>
      <w:r w:rsidRPr="0088089B">
        <w:rPr>
          <w:rFonts w:ascii="Times New Roman" w:hAnsi="Times New Roman"/>
          <w:sz w:val="24"/>
          <w:szCs w:val="24"/>
        </w:rPr>
        <w:t>г.</w:t>
      </w:r>
    </w:p>
    <w:p w14:paraId="798CE9FC" w14:textId="66D6ACF2" w:rsidR="008D206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Солдатенко Ю.В.</w:t>
      </w:r>
    </w:p>
    <w:p w14:paraId="54B5B22E" w14:textId="77777777" w:rsidR="0088089B" w:rsidRPr="0088089B" w:rsidRDefault="0088089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4AFFA02" w14:textId="77777777" w:rsidR="008D206B" w:rsidRPr="0088089B" w:rsidRDefault="008D206B" w:rsidP="0088089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E1714A9" w14:textId="58A44DFF" w:rsidR="008D206B" w:rsidRPr="0088089B" w:rsidRDefault="008D206B" w:rsidP="0088089B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СЛУШАЛИ</w:t>
      </w:r>
      <w:proofErr w:type="gramStart"/>
      <w:r w:rsidRPr="0088089B">
        <w:rPr>
          <w:rFonts w:ascii="Times New Roman" w:hAnsi="Times New Roman"/>
          <w:sz w:val="24"/>
          <w:szCs w:val="24"/>
        </w:rPr>
        <w:t xml:space="preserve">: </w:t>
      </w:r>
      <w:r w:rsidRPr="0088089B">
        <w:rPr>
          <w:rFonts w:ascii="Times New Roman" w:hAnsi="Times New Roman"/>
          <w:iCs/>
          <w:sz w:val="24"/>
          <w:szCs w:val="24"/>
        </w:rPr>
        <w:t>Об</w:t>
      </w:r>
      <w:proofErr w:type="gramEnd"/>
      <w:r w:rsidRPr="0088089B">
        <w:rPr>
          <w:rFonts w:ascii="Times New Roman" w:hAnsi="Times New Roman"/>
          <w:iCs/>
          <w:sz w:val="24"/>
          <w:szCs w:val="24"/>
        </w:rPr>
        <w:t xml:space="preserve"> обращениях граждан о ф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актах коррупционного поведения</w:t>
      </w:r>
      <w:r w:rsidR="0088089B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коррупционных проявлений в деятельности работников Центра.</w:t>
      </w:r>
    </w:p>
    <w:p w14:paraId="568093D9" w14:textId="77777777" w:rsidR="008D206B" w:rsidRPr="0088089B" w:rsidRDefault="00331A6E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ВЫСТУПИЛИ: Норова А.Р.</w:t>
      </w:r>
      <w:r w:rsidR="008D206B" w:rsidRPr="0088089B">
        <w:rPr>
          <w:rFonts w:ascii="Times New Roman" w:hAnsi="Times New Roman"/>
          <w:sz w:val="24"/>
          <w:szCs w:val="24"/>
        </w:rPr>
        <w:t xml:space="preserve"> «Обращений граждан о фактах </w:t>
      </w:r>
      <w:r w:rsidR="008D206B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коррупционного поведения и коррупционных проявлений в деятельности работников Центра не поступало».</w:t>
      </w:r>
      <w:r w:rsidR="008D206B" w:rsidRPr="0088089B">
        <w:rPr>
          <w:rFonts w:ascii="Times New Roman" w:hAnsi="Times New Roman"/>
          <w:sz w:val="24"/>
          <w:szCs w:val="24"/>
        </w:rPr>
        <w:t xml:space="preserve"> </w:t>
      </w:r>
    </w:p>
    <w:p w14:paraId="1DB4E0CC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сведению, разместить на официальном сайте Центра.</w:t>
      </w:r>
    </w:p>
    <w:p w14:paraId="3F20BA57" w14:textId="51DFA7DB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0123D9" w:rsidRPr="0088089B">
        <w:rPr>
          <w:rFonts w:ascii="Times New Roman" w:hAnsi="Times New Roman"/>
          <w:sz w:val="24"/>
          <w:szCs w:val="24"/>
        </w:rPr>
        <w:t>15.</w:t>
      </w:r>
      <w:r w:rsidR="00602B9F" w:rsidRPr="0088089B">
        <w:rPr>
          <w:rFonts w:ascii="Times New Roman" w:hAnsi="Times New Roman"/>
          <w:sz w:val="24"/>
          <w:szCs w:val="24"/>
        </w:rPr>
        <w:t>06.2020</w:t>
      </w:r>
      <w:r w:rsidRPr="0088089B">
        <w:rPr>
          <w:rFonts w:ascii="Times New Roman" w:hAnsi="Times New Roman"/>
          <w:sz w:val="24"/>
          <w:szCs w:val="24"/>
        </w:rPr>
        <w:t>г.</w:t>
      </w:r>
    </w:p>
    <w:p w14:paraId="65997957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Солдатенко Ю.В.</w:t>
      </w:r>
    </w:p>
    <w:p w14:paraId="4BD0E15C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663E160" w14:textId="7D57BA4F" w:rsidR="008D206B" w:rsidRPr="0088089B" w:rsidRDefault="008D206B" w:rsidP="0088089B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9B">
        <w:rPr>
          <w:rFonts w:ascii="Times New Roman" w:hAnsi="Times New Roman" w:cs="Times New Roman"/>
          <w:sz w:val="24"/>
          <w:szCs w:val="24"/>
        </w:rPr>
        <w:t>СЛУШАЛИ</w:t>
      </w:r>
      <w:proofErr w:type="gramStart"/>
      <w:r w:rsidRPr="0088089B">
        <w:rPr>
          <w:rFonts w:ascii="Times New Roman" w:hAnsi="Times New Roman" w:cs="Times New Roman"/>
          <w:sz w:val="24"/>
          <w:szCs w:val="24"/>
        </w:rPr>
        <w:t xml:space="preserve">: </w:t>
      </w:r>
      <w:r w:rsidRPr="0088089B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88089B">
        <w:rPr>
          <w:rFonts w:ascii="Times New Roman" w:hAnsi="Times New Roman" w:cs="Times New Roman"/>
          <w:sz w:val="24"/>
          <w:szCs w:val="24"/>
          <w:lang w:eastAsia="en-US"/>
        </w:rPr>
        <w:t xml:space="preserve"> наличии/отсутствии конфликта интересов между работниками Центра, находящимися в близком родстве, свойстве.</w:t>
      </w:r>
    </w:p>
    <w:p w14:paraId="40C9CDF5" w14:textId="03794690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</w:t>
      </w:r>
      <w:r w:rsidR="00223999" w:rsidRPr="0088089B">
        <w:rPr>
          <w:rFonts w:ascii="Times New Roman" w:hAnsi="Times New Roman"/>
          <w:sz w:val="24"/>
          <w:szCs w:val="24"/>
        </w:rPr>
        <w:t xml:space="preserve">ТУПИЛИ: Сазонова Г.В. «В </w:t>
      </w:r>
      <w:r w:rsidRPr="0088089B">
        <w:rPr>
          <w:rFonts w:ascii="Times New Roman" w:hAnsi="Times New Roman"/>
          <w:sz w:val="24"/>
          <w:szCs w:val="24"/>
        </w:rPr>
        <w:t>20</w:t>
      </w:r>
      <w:r w:rsidR="00602B9F" w:rsidRPr="0088089B">
        <w:rPr>
          <w:rFonts w:ascii="Times New Roman" w:hAnsi="Times New Roman"/>
          <w:sz w:val="24"/>
          <w:szCs w:val="24"/>
        </w:rPr>
        <w:t>20</w:t>
      </w:r>
      <w:r w:rsidRPr="0088089B">
        <w:rPr>
          <w:rFonts w:ascii="Times New Roman" w:hAnsi="Times New Roman"/>
          <w:sz w:val="24"/>
          <w:szCs w:val="24"/>
        </w:rPr>
        <w:t xml:space="preserve"> году </w:t>
      </w:r>
      <w:r w:rsidRPr="0088089B">
        <w:rPr>
          <w:rFonts w:ascii="Times New Roman" w:hAnsi="Times New Roman"/>
          <w:iCs/>
          <w:sz w:val="24"/>
          <w:szCs w:val="24"/>
        </w:rPr>
        <w:t>лица</w:t>
      </w:r>
      <w:r w:rsidRPr="0088089B">
        <w:rPr>
          <w:rFonts w:ascii="Times New Roman" w:hAnsi="Times New Roman"/>
          <w:sz w:val="24"/>
          <w:szCs w:val="24"/>
        </w:rPr>
        <w:t xml:space="preserve">, находящиеся в близком родстве, свойстве на работу в Центр </w:t>
      </w:r>
      <w:r w:rsidRPr="0088089B">
        <w:rPr>
          <w:rFonts w:ascii="Times New Roman" w:hAnsi="Times New Roman"/>
          <w:iCs/>
          <w:sz w:val="24"/>
          <w:szCs w:val="24"/>
        </w:rPr>
        <w:t>не принимались».</w:t>
      </w:r>
    </w:p>
    <w:p w14:paraId="18EEFEAE" w14:textId="17C08176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РЕШИЛИ: Информацию принять к сведению. В случае возникновения вопросов </w:t>
      </w:r>
      <w:r w:rsidRPr="0088089B">
        <w:rPr>
          <w:rFonts w:ascii="Times New Roman" w:hAnsi="Times New Roman"/>
          <w:sz w:val="24"/>
          <w:szCs w:val="24"/>
          <w:lang w:eastAsia="en-US"/>
        </w:rPr>
        <w:t xml:space="preserve">наличия/отсутствия конфликта интересов между работниками, находящимися в близком родстве, свойстве </w:t>
      </w:r>
      <w:proofErr w:type="gramStart"/>
      <w:r w:rsidRPr="0088089B">
        <w:rPr>
          <w:rFonts w:ascii="Times New Roman" w:hAnsi="Times New Roman"/>
          <w:sz w:val="24"/>
          <w:szCs w:val="24"/>
          <w:lang w:eastAsia="en-US"/>
        </w:rPr>
        <w:t>-  рассматривать</w:t>
      </w:r>
      <w:proofErr w:type="gramEnd"/>
      <w:r w:rsidRPr="0088089B">
        <w:rPr>
          <w:rFonts w:ascii="Times New Roman" w:hAnsi="Times New Roman"/>
          <w:sz w:val="24"/>
          <w:szCs w:val="24"/>
          <w:lang w:eastAsia="en-US"/>
        </w:rPr>
        <w:t xml:space="preserve"> данные вопросы</w:t>
      </w:r>
      <w:r w:rsidR="008808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089B">
        <w:rPr>
          <w:rFonts w:ascii="Times New Roman" w:hAnsi="Times New Roman"/>
          <w:sz w:val="24"/>
          <w:szCs w:val="24"/>
          <w:lang w:eastAsia="en-US"/>
        </w:rPr>
        <w:t>на заседаниях комиссии по противодействию коррупции в учреждении</w:t>
      </w:r>
      <w:r w:rsidR="008808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>в соответствии с положением о конфликте интересов, положением о комиссии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  <w:lang w:eastAsia="en-US"/>
        </w:rPr>
        <w:t>по противодействию коррупции.</w:t>
      </w:r>
    </w:p>
    <w:p w14:paraId="23AD286A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Срок: постоянно.</w:t>
      </w:r>
    </w:p>
    <w:p w14:paraId="44F41DC2" w14:textId="37C34BB5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Сазонова Г.В.</w:t>
      </w:r>
      <w:proofErr w:type="gramStart"/>
      <w:r w:rsidRPr="0088089B">
        <w:rPr>
          <w:rFonts w:ascii="Times New Roman" w:hAnsi="Times New Roman"/>
          <w:sz w:val="24"/>
          <w:szCs w:val="24"/>
        </w:rPr>
        <w:t>,  Солдатенко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Ю.В.</w:t>
      </w:r>
    </w:p>
    <w:p w14:paraId="5A3C3A94" w14:textId="77777777" w:rsidR="00F02E15" w:rsidRPr="0088089B" w:rsidRDefault="00F02E15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D4EA753" w14:textId="4E8C8B73" w:rsidR="008D206B" w:rsidRPr="0088089B" w:rsidRDefault="008D206B" w:rsidP="0088089B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СЛУШАЛИ</w:t>
      </w:r>
      <w:proofErr w:type="gramStart"/>
      <w:r w:rsidRPr="0088089B">
        <w:rPr>
          <w:rFonts w:ascii="Times New Roman" w:hAnsi="Times New Roman"/>
          <w:sz w:val="24"/>
          <w:szCs w:val="24"/>
        </w:rPr>
        <w:t>: О</w:t>
      </w:r>
      <w:r w:rsidR="00602B9F" w:rsidRPr="0088089B">
        <w:rPr>
          <w:rFonts w:ascii="Times New Roman" w:hAnsi="Times New Roman"/>
          <w:sz w:val="24"/>
          <w:szCs w:val="24"/>
        </w:rPr>
        <w:t>б</w:t>
      </w:r>
      <w:proofErr w:type="gramEnd"/>
      <w:r w:rsidR="00602B9F" w:rsidRPr="0088089B">
        <w:rPr>
          <w:rFonts w:ascii="Times New Roman" w:hAnsi="Times New Roman"/>
          <w:sz w:val="24"/>
          <w:szCs w:val="24"/>
        </w:rPr>
        <w:t xml:space="preserve"> организации антикоррупционного образования работников Центра</w:t>
      </w:r>
      <w:r w:rsidRPr="0088089B">
        <w:rPr>
          <w:rFonts w:ascii="Times New Roman" w:hAnsi="Times New Roman"/>
          <w:sz w:val="24"/>
          <w:szCs w:val="24"/>
        </w:rPr>
        <w:t>.</w:t>
      </w:r>
    </w:p>
    <w:p w14:paraId="7D75FE94" w14:textId="7F3F600A" w:rsidR="008D206B" w:rsidRPr="0088089B" w:rsidRDefault="008D206B" w:rsidP="0088089B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ВЫСТУПИЛИ: Норова А.Р.</w:t>
      </w:r>
      <w:r w:rsidR="00331A6E" w:rsidRP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>«</w:t>
      </w:r>
      <w:r w:rsidR="00602B9F" w:rsidRPr="0088089B">
        <w:rPr>
          <w:rFonts w:ascii="Times New Roman" w:hAnsi="Times New Roman"/>
          <w:sz w:val="24"/>
          <w:szCs w:val="24"/>
        </w:rPr>
        <w:t>Обучение сотрудников проводится с учетом ограничительных мероприятий</w:t>
      </w:r>
      <w:r w:rsidR="004877A5" w:rsidRPr="0088089B">
        <w:rPr>
          <w:rFonts w:ascii="Times New Roman" w:hAnsi="Times New Roman"/>
          <w:sz w:val="24"/>
          <w:szCs w:val="24"/>
        </w:rPr>
        <w:t xml:space="preserve"> и требований, установленных </w:t>
      </w:r>
      <w:r w:rsidR="004877A5" w:rsidRPr="0088089B">
        <w:rPr>
          <w:rFonts w:ascii="Times New Roman" w:hAnsi="Times New Roman"/>
          <w:sz w:val="24"/>
          <w:szCs w:val="24"/>
        </w:rPr>
        <w:t>постановлени</w:t>
      </w:r>
      <w:r w:rsidR="004877A5" w:rsidRPr="0088089B">
        <w:rPr>
          <w:rFonts w:ascii="Times New Roman" w:hAnsi="Times New Roman"/>
          <w:sz w:val="24"/>
          <w:szCs w:val="24"/>
        </w:rPr>
        <w:t>ем</w:t>
      </w:r>
      <w:r w:rsidR="004877A5" w:rsidRPr="0088089B">
        <w:rPr>
          <w:rFonts w:ascii="Times New Roman" w:hAnsi="Times New Roman"/>
          <w:sz w:val="24"/>
          <w:szCs w:val="24"/>
        </w:rPr>
        <w:t xml:space="preserve"> правительства Санкт-Петербурга от 13.03.2020 № 121</w:t>
      </w:r>
      <w:r w:rsidR="004877A5" w:rsidRPr="0088089B">
        <w:rPr>
          <w:rFonts w:ascii="Times New Roman" w:hAnsi="Times New Roman"/>
          <w:sz w:val="24"/>
          <w:szCs w:val="24"/>
        </w:rPr>
        <w:t xml:space="preserve"> и иными нормативными актами уполномоченными органами (Роспотребнадзор, Минтруд России), а также стандартом безопасной деятельности Центра от 09.04.2020г. </w:t>
      </w:r>
      <w:r w:rsidR="00602B9F" w:rsidRPr="0088089B">
        <w:rPr>
          <w:rFonts w:ascii="Times New Roman" w:hAnsi="Times New Roman"/>
          <w:sz w:val="24"/>
          <w:szCs w:val="24"/>
        </w:rPr>
        <w:t xml:space="preserve"> </w:t>
      </w:r>
      <w:r w:rsidR="00602B9F" w:rsidRPr="0088089B">
        <w:rPr>
          <w:rFonts w:ascii="Times New Roman" w:hAnsi="Times New Roman"/>
          <w:sz w:val="24"/>
          <w:szCs w:val="24"/>
        </w:rPr>
        <w:t xml:space="preserve">В </w:t>
      </w:r>
      <w:r w:rsidR="004877A5" w:rsidRPr="0088089B">
        <w:rPr>
          <w:rFonts w:ascii="Times New Roman" w:hAnsi="Times New Roman"/>
          <w:sz w:val="24"/>
          <w:szCs w:val="24"/>
        </w:rPr>
        <w:t xml:space="preserve">апреле </w:t>
      </w:r>
      <w:r w:rsidR="00F02E15" w:rsidRPr="0088089B">
        <w:rPr>
          <w:rFonts w:ascii="Times New Roman" w:hAnsi="Times New Roman"/>
          <w:sz w:val="24"/>
          <w:szCs w:val="24"/>
        </w:rPr>
        <w:t>–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="00602B9F" w:rsidRPr="0088089B">
        <w:rPr>
          <w:rFonts w:ascii="Times New Roman" w:hAnsi="Times New Roman"/>
          <w:sz w:val="24"/>
          <w:szCs w:val="24"/>
        </w:rPr>
        <w:t>мае 2020 года обучение сотрудников по разъяснению положений нормативных правовых актов проводится дистанционно. После отмены ограничительных мероприятий</w:t>
      </w:r>
      <w:r w:rsidR="00F02E15" w:rsidRPr="0088089B">
        <w:rPr>
          <w:rFonts w:ascii="Times New Roman" w:hAnsi="Times New Roman"/>
          <w:sz w:val="24"/>
          <w:szCs w:val="24"/>
        </w:rPr>
        <w:t xml:space="preserve"> </w:t>
      </w:r>
      <w:r w:rsidR="00602B9F" w:rsidRPr="0088089B">
        <w:rPr>
          <w:rFonts w:ascii="Times New Roman" w:hAnsi="Times New Roman"/>
          <w:sz w:val="24"/>
          <w:szCs w:val="24"/>
        </w:rPr>
        <w:t>будет организовано дополнительное обучение сотрудников по профессиональной программе «Противодействие коррупции», а также обучение на собрании сотрудников Центра. При необходимости проводится индивидуальное консультирование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63139" w:rsidRPr="0088089B">
        <w:rPr>
          <w:rFonts w:ascii="Times New Roman" w:hAnsi="Times New Roman"/>
          <w:sz w:val="24"/>
          <w:szCs w:val="24"/>
        </w:rPr>
        <w:t>.</w:t>
      </w:r>
    </w:p>
    <w:p w14:paraId="32B47578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</w:t>
      </w:r>
      <w:r w:rsidRPr="0088089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500B4041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Срок: постоянно.</w:t>
      </w:r>
    </w:p>
    <w:p w14:paraId="5AACD846" w14:textId="47246335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Ответственные: </w:t>
      </w:r>
      <w:r w:rsidR="00602B9F" w:rsidRPr="0088089B">
        <w:rPr>
          <w:rFonts w:ascii="Times New Roman" w:hAnsi="Times New Roman"/>
          <w:sz w:val="24"/>
          <w:szCs w:val="24"/>
        </w:rPr>
        <w:t xml:space="preserve">Сазонова Г.В., </w:t>
      </w:r>
      <w:r w:rsidRPr="0088089B">
        <w:rPr>
          <w:rFonts w:ascii="Times New Roman" w:hAnsi="Times New Roman"/>
          <w:sz w:val="24"/>
          <w:szCs w:val="24"/>
        </w:rPr>
        <w:t>Солдатенко Ю.В.</w:t>
      </w:r>
    </w:p>
    <w:p w14:paraId="33F1ED64" w14:textId="77777777" w:rsidR="00124B73" w:rsidRPr="0088089B" w:rsidRDefault="00124B73" w:rsidP="007560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D57B5E" w14:textId="77777777" w:rsidR="00124B73" w:rsidRPr="0088089B" w:rsidRDefault="00124B73" w:rsidP="00124B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EEA9446" w14:textId="77777777" w:rsidR="00310F52" w:rsidRPr="0088089B" w:rsidRDefault="00310F52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Председатель комиссии                </w:t>
      </w:r>
      <w:r w:rsidR="003810D5" w:rsidRPr="0088089B">
        <w:rPr>
          <w:rFonts w:ascii="Times New Roman" w:hAnsi="Times New Roman"/>
          <w:sz w:val="24"/>
          <w:szCs w:val="24"/>
        </w:rPr>
        <w:t xml:space="preserve">             </w:t>
      </w:r>
      <w:r w:rsidR="00991759" w:rsidRPr="0088089B">
        <w:rPr>
          <w:rFonts w:ascii="Times New Roman" w:hAnsi="Times New Roman"/>
          <w:sz w:val="24"/>
          <w:szCs w:val="24"/>
        </w:rPr>
        <w:tab/>
        <w:t xml:space="preserve">   </w:t>
      </w:r>
      <w:r w:rsidR="00476588" w:rsidRPr="0088089B">
        <w:rPr>
          <w:rFonts w:ascii="Times New Roman" w:hAnsi="Times New Roman"/>
          <w:sz w:val="24"/>
          <w:szCs w:val="24"/>
        </w:rPr>
        <w:t xml:space="preserve">     </w:t>
      </w:r>
      <w:r w:rsidR="00991759" w:rsidRPr="0088089B">
        <w:rPr>
          <w:rFonts w:ascii="Times New Roman" w:hAnsi="Times New Roman"/>
          <w:sz w:val="24"/>
          <w:szCs w:val="24"/>
        </w:rPr>
        <w:t xml:space="preserve">       </w:t>
      </w:r>
      <w:r w:rsidR="00756051" w:rsidRPr="0088089B">
        <w:rPr>
          <w:rFonts w:ascii="Times New Roman" w:hAnsi="Times New Roman"/>
          <w:sz w:val="24"/>
          <w:szCs w:val="24"/>
        </w:rPr>
        <w:t>А.Р. Норова</w:t>
      </w:r>
    </w:p>
    <w:p w14:paraId="28471414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A0427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="00476588" w:rsidRPr="0088089B">
        <w:rPr>
          <w:rFonts w:ascii="Times New Roman" w:hAnsi="Times New Roman"/>
          <w:sz w:val="24"/>
          <w:szCs w:val="24"/>
        </w:rPr>
        <w:t xml:space="preserve">    </w:t>
      </w:r>
      <w:r w:rsidRPr="0088089B">
        <w:rPr>
          <w:rFonts w:ascii="Times New Roman" w:hAnsi="Times New Roman"/>
          <w:sz w:val="24"/>
          <w:szCs w:val="24"/>
        </w:rPr>
        <w:t>В.В. Погребная</w:t>
      </w:r>
    </w:p>
    <w:p w14:paraId="4BDE318C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9919C" w14:textId="5D491849" w:rsidR="00756051" w:rsidRPr="0088089B" w:rsidRDefault="00756051" w:rsidP="00880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Члены комиссии:</w:t>
      </w:r>
    </w:p>
    <w:p w14:paraId="46C3C8DD" w14:textId="77777777" w:rsidR="00756051" w:rsidRPr="0088089B" w:rsidRDefault="00476588" w:rsidP="0088089B">
      <w:pPr>
        <w:spacing w:after="0" w:line="360" w:lineRule="auto"/>
        <w:ind w:left="5316" w:firstLine="348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  </w:t>
      </w:r>
      <w:r w:rsidR="00756051" w:rsidRPr="0088089B">
        <w:rPr>
          <w:rFonts w:ascii="Times New Roman" w:hAnsi="Times New Roman"/>
          <w:sz w:val="24"/>
          <w:szCs w:val="24"/>
        </w:rPr>
        <w:t xml:space="preserve">И.О. </w:t>
      </w:r>
      <w:proofErr w:type="spellStart"/>
      <w:r w:rsidR="00756051" w:rsidRPr="0088089B">
        <w:rPr>
          <w:rFonts w:ascii="Times New Roman" w:hAnsi="Times New Roman"/>
          <w:sz w:val="24"/>
          <w:szCs w:val="24"/>
        </w:rPr>
        <w:t>Черпухина</w:t>
      </w:r>
      <w:proofErr w:type="spellEnd"/>
      <w:r w:rsidR="00756051" w:rsidRPr="0088089B">
        <w:rPr>
          <w:rFonts w:ascii="Times New Roman" w:hAnsi="Times New Roman"/>
          <w:sz w:val="24"/>
          <w:szCs w:val="24"/>
        </w:rPr>
        <w:t xml:space="preserve"> </w:t>
      </w:r>
    </w:p>
    <w:p w14:paraId="74EBF639" w14:textId="58359371" w:rsidR="00756051" w:rsidRPr="0088089B" w:rsidRDefault="00476588" w:rsidP="0088089B">
      <w:pPr>
        <w:spacing w:after="0"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  </w:t>
      </w:r>
      <w:r w:rsidR="00756051" w:rsidRPr="0088089B">
        <w:rPr>
          <w:rFonts w:ascii="Times New Roman" w:hAnsi="Times New Roman"/>
          <w:sz w:val="24"/>
          <w:szCs w:val="24"/>
        </w:rPr>
        <w:t>Г.В. Сазонова</w:t>
      </w:r>
    </w:p>
    <w:p w14:paraId="316698B3" w14:textId="1A66379C" w:rsidR="00756051" w:rsidRPr="0088089B" w:rsidRDefault="00476588" w:rsidP="0088089B">
      <w:pPr>
        <w:spacing w:after="0"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  </w:t>
      </w:r>
      <w:r w:rsidR="00756051" w:rsidRPr="0088089B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56051" w:rsidRPr="0088089B">
        <w:rPr>
          <w:rFonts w:ascii="Times New Roman" w:hAnsi="Times New Roman"/>
          <w:sz w:val="24"/>
          <w:szCs w:val="24"/>
        </w:rPr>
        <w:t>Кадагидзе</w:t>
      </w:r>
      <w:proofErr w:type="spellEnd"/>
      <w:r w:rsidR="00756051" w:rsidRPr="0088089B">
        <w:rPr>
          <w:rFonts w:ascii="Times New Roman" w:hAnsi="Times New Roman"/>
          <w:sz w:val="24"/>
          <w:szCs w:val="24"/>
        </w:rPr>
        <w:t xml:space="preserve"> </w:t>
      </w:r>
    </w:p>
    <w:p w14:paraId="2E4E62E8" w14:textId="2F8A7D75" w:rsidR="003140CB" w:rsidRPr="0088089B" w:rsidRDefault="00756051" w:rsidP="00880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Ответственный секретарь комиссии</w:t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="00476588" w:rsidRPr="0088089B">
        <w:rPr>
          <w:rFonts w:ascii="Times New Roman" w:hAnsi="Times New Roman"/>
          <w:sz w:val="24"/>
          <w:szCs w:val="24"/>
        </w:rPr>
        <w:t xml:space="preserve">    </w:t>
      </w:r>
      <w:r w:rsidRPr="0088089B">
        <w:rPr>
          <w:rFonts w:ascii="Times New Roman" w:hAnsi="Times New Roman"/>
          <w:sz w:val="24"/>
          <w:szCs w:val="24"/>
        </w:rPr>
        <w:t xml:space="preserve">Ю.В. Солдатенко  </w:t>
      </w:r>
    </w:p>
    <w:sectPr w:rsidR="003140CB" w:rsidRPr="0088089B" w:rsidSect="0088089B">
      <w:foot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E78D" w14:textId="77777777" w:rsidR="0005290C" w:rsidRDefault="0005290C" w:rsidP="003B0C2A">
      <w:pPr>
        <w:spacing w:after="0" w:line="240" w:lineRule="auto"/>
      </w:pPr>
      <w:r>
        <w:separator/>
      </w:r>
    </w:p>
  </w:endnote>
  <w:endnote w:type="continuationSeparator" w:id="0">
    <w:p w14:paraId="5C9E47E6" w14:textId="77777777" w:rsidR="0005290C" w:rsidRDefault="0005290C" w:rsidP="003B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000581"/>
      <w:docPartObj>
        <w:docPartGallery w:val="Page Numbers (Bottom of Page)"/>
        <w:docPartUnique/>
      </w:docPartObj>
    </w:sdtPr>
    <w:sdtEndPr/>
    <w:sdtContent>
      <w:p w14:paraId="3C425397" w14:textId="77777777" w:rsidR="003B0C2A" w:rsidRDefault="003B0C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A6E">
          <w:rPr>
            <w:noProof/>
          </w:rPr>
          <w:t>3</w:t>
        </w:r>
        <w:r>
          <w:fldChar w:fldCharType="end"/>
        </w:r>
      </w:p>
    </w:sdtContent>
  </w:sdt>
  <w:p w14:paraId="578DA896" w14:textId="77777777" w:rsidR="003B0C2A" w:rsidRDefault="003B0C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5CBF" w14:textId="77777777" w:rsidR="0005290C" w:rsidRDefault="0005290C" w:rsidP="003B0C2A">
      <w:pPr>
        <w:spacing w:after="0" w:line="240" w:lineRule="auto"/>
      </w:pPr>
      <w:r>
        <w:separator/>
      </w:r>
    </w:p>
  </w:footnote>
  <w:footnote w:type="continuationSeparator" w:id="0">
    <w:p w14:paraId="7C639803" w14:textId="77777777" w:rsidR="0005290C" w:rsidRDefault="0005290C" w:rsidP="003B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7E48"/>
    <w:multiLevelType w:val="hybridMultilevel"/>
    <w:tmpl w:val="47F26EAE"/>
    <w:lvl w:ilvl="0" w:tplc="8C32C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DB9"/>
    <w:multiLevelType w:val="hybridMultilevel"/>
    <w:tmpl w:val="9DBCC292"/>
    <w:lvl w:ilvl="0" w:tplc="8B2ED2F6">
      <w:start w:val="3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954E61"/>
    <w:multiLevelType w:val="multilevel"/>
    <w:tmpl w:val="4476ED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sz w:val="28"/>
      </w:rPr>
    </w:lvl>
  </w:abstractNum>
  <w:abstractNum w:abstractNumId="4" w15:restartNumberingAfterBreak="0">
    <w:nsid w:val="0CA84242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0B3E"/>
    <w:multiLevelType w:val="hybridMultilevel"/>
    <w:tmpl w:val="B12093EA"/>
    <w:lvl w:ilvl="0" w:tplc="61F2F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53D99"/>
    <w:multiLevelType w:val="hybridMultilevel"/>
    <w:tmpl w:val="D9D6896A"/>
    <w:lvl w:ilvl="0" w:tplc="EAA660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9F7681"/>
    <w:multiLevelType w:val="hybridMultilevel"/>
    <w:tmpl w:val="20607C40"/>
    <w:lvl w:ilvl="0" w:tplc="7014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F1BB4"/>
    <w:multiLevelType w:val="hybridMultilevel"/>
    <w:tmpl w:val="815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0308"/>
    <w:multiLevelType w:val="multilevel"/>
    <w:tmpl w:val="6882C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11" w15:restartNumberingAfterBreak="0">
    <w:nsid w:val="4E2F1695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6AB2"/>
    <w:multiLevelType w:val="hybridMultilevel"/>
    <w:tmpl w:val="F5485318"/>
    <w:lvl w:ilvl="0" w:tplc="901E3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B16A9"/>
    <w:multiLevelType w:val="hybridMultilevel"/>
    <w:tmpl w:val="735618B4"/>
    <w:lvl w:ilvl="0" w:tplc="E222D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DE6C76"/>
    <w:multiLevelType w:val="hybridMultilevel"/>
    <w:tmpl w:val="531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84770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0897"/>
    <w:multiLevelType w:val="multilevel"/>
    <w:tmpl w:val="80082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CC51F4"/>
    <w:multiLevelType w:val="hybridMultilevel"/>
    <w:tmpl w:val="477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916CC"/>
    <w:multiLevelType w:val="hybridMultilevel"/>
    <w:tmpl w:val="A79EF2B6"/>
    <w:lvl w:ilvl="0" w:tplc="F90A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224A2D"/>
    <w:multiLevelType w:val="singleLevel"/>
    <w:tmpl w:val="AADA17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8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9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CB"/>
    <w:rsid w:val="000123D9"/>
    <w:rsid w:val="00034312"/>
    <w:rsid w:val="0004762E"/>
    <w:rsid w:val="0005290C"/>
    <w:rsid w:val="0007299C"/>
    <w:rsid w:val="000A4398"/>
    <w:rsid w:val="000B322C"/>
    <w:rsid w:val="000B5790"/>
    <w:rsid w:val="000F03F9"/>
    <w:rsid w:val="00120DEB"/>
    <w:rsid w:val="00124B73"/>
    <w:rsid w:val="00137118"/>
    <w:rsid w:val="001650CB"/>
    <w:rsid w:val="001913DA"/>
    <w:rsid w:val="001A299C"/>
    <w:rsid w:val="001C29CC"/>
    <w:rsid w:val="001C5F2F"/>
    <w:rsid w:val="001D4562"/>
    <w:rsid w:val="00220687"/>
    <w:rsid w:val="00223999"/>
    <w:rsid w:val="0026382B"/>
    <w:rsid w:val="00290A07"/>
    <w:rsid w:val="002976E5"/>
    <w:rsid w:val="002B6124"/>
    <w:rsid w:val="002D296C"/>
    <w:rsid w:val="002D6442"/>
    <w:rsid w:val="002F73C6"/>
    <w:rsid w:val="0030687D"/>
    <w:rsid w:val="00307391"/>
    <w:rsid w:val="00310F52"/>
    <w:rsid w:val="003140CB"/>
    <w:rsid w:val="00331A6E"/>
    <w:rsid w:val="003810D5"/>
    <w:rsid w:val="003B0C2A"/>
    <w:rsid w:val="003C5920"/>
    <w:rsid w:val="003D6D24"/>
    <w:rsid w:val="00410D7E"/>
    <w:rsid w:val="00431F49"/>
    <w:rsid w:val="00435AEA"/>
    <w:rsid w:val="00463770"/>
    <w:rsid w:val="004650AC"/>
    <w:rsid w:val="00476588"/>
    <w:rsid w:val="00480788"/>
    <w:rsid w:val="004877A5"/>
    <w:rsid w:val="004B09FB"/>
    <w:rsid w:val="004C17F2"/>
    <w:rsid w:val="004C4F11"/>
    <w:rsid w:val="00507049"/>
    <w:rsid w:val="005858A6"/>
    <w:rsid w:val="005F0BBA"/>
    <w:rsid w:val="005F5BD8"/>
    <w:rsid w:val="005F7C2B"/>
    <w:rsid w:val="00602B9F"/>
    <w:rsid w:val="00640446"/>
    <w:rsid w:val="00675435"/>
    <w:rsid w:val="00692C2B"/>
    <w:rsid w:val="006B6461"/>
    <w:rsid w:val="00723FB9"/>
    <w:rsid w:val="007337D9"/>
    <w:rsid w:val="007415CB"/>
    <w:rsid w:val="00756051"/>
    <w:rsid w:val="007712BE"/>
    <w:rsid w:val="00771BCD"/>
    <w:rsid w:val="00784B7B"/>
    <w:rsid w:val="00792406"/>
    <w:rsid w:val="007B0605"/>
    <w:rsid w:val="007E4246"/>
    <w:rsid w:val="007F5E24"/>
    <w:rsid w:val="007F7880"/>
    <w:rsid w:val="0084696D"/>
    <w:rsid w:val="00863139"/>
    <w:rsid w:val="0088089B"/>
    <w:rsid w:val="008D206B"/>
    <w:rsid w:val="008E02F8"/>
    <w:rsid w:val="008F4960"/>
    <w:rsid w:val="00904C17"/>
    <w:rsid w:val="009065CD"/>
    <w:rsid w:val="00915811"/>
    <w:rsid w:val="00917D67"/>
    <w:rsid w:val="00940152"/>
    <w:rsid w:val="0094403E"/>
    <w:rsid w:val="009751C5"/>
    <w:rsid w:val="00991759"/>
    <w:rsid w:val="009C60F4"/>
    <w:rsid w:val="00A10C45"/>
    <w:rsid w:val="00A9164D"/>
    <w:rsid w:val="00AE7C1B"/>
    <w:rsid w:val="00AF277A"/>
    <w:rsid w:val="00B0799A"/>
    <w:rsid w:val="00B537DF"/>
    <w:rsid w:val="00B620E5"/>
    <w:rsid w:val="00B64788"/>
    <w:rsid w:val="00B72AE2"/>
    <w:rsid w:val="00BA6794"/>
    <w:rsid w:val="00BC137F"/>
    <w:rsid w:val="00BD7D35"/>
    <w:rsid w:val="00BE3967"/>
    <w:rsid w:val="00C1468E"/>
    <w:rsid w:val="00C510E2"/>
    <w:rsid w:val="00C679D3"/>
    <w:rsid w:val="00C75282"/>
    <w:rsid w:val="00C9224C"/>
    <w:rsid w:val="00CC4D6D"/>
    <w:rsid w:val="00CE55B3"/>
    <w:rsid w:val="00CF1F69"/>
    <w:rsid w:val="00D22275"/>
    <w:rsid w:val="00D572F6"/>
    <w:rsid w:val="00D63819"/>
    <w:rsid w:val="00D726E7"/>
    <w:rsid w:val="00DC1930"/>
    <w:rsid w:val="00DD66D2"/>
    <w:rsid w:val="00DE39F8"/>
    <w:rsid w:val="00DF7969"/>
    <w:rsid w:val="00E32DD3"/>
    <w:rsid w:val="00E82403"/>
    <w:rsid w:val="00EA4F15"/>
    <w:rsid w:val="00EB654E"/>
    <w:rsid w:val="00EC3CE9"/>
    <w:rsid w:val="00F02E15"/>
    <w:rsid w:val="00F153B8"/>
    <w:rsid w:val="00F349E0"/>
    <w:rsid w:val="00F417AC"/>
    <w:rsid w:val="00F44380"/>
    <w:rsid w:val="00F46BD1"/>
    <w:rsid w:val="00F708F5"/>
    <w:rsid w:val="00F7299F"/>
    <w:rsid w:val="00F8535D"/>
    <w:rsid w:val="00F85BAA"/>
    <w:rsid w:val="00FB4857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34D6"/>
  <w15:chartTrackingRefBased/>
  <w15:docId w15:val="{CCBA2B34-ADAD-4413-8C60-1A718DF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1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4C17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0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4C17"/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ConsPlusNormal">
    <w:name w:val="ConsPlusNormal"/>
    <w:rsid w:val="00904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92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04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9751C5"/>
    <w:rPr>
      <w:i/>
      <w:iCs/>
    </w:rPr>
  </w:style>
  <w:style w:type="paragraph" w:styleId="a8">
    <w:name w:val="No Spacing"/>
    <w:uiPriority w:val="1"/>
    <w:qFormat/>
    <w:rsid w:val="001D4562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1D4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C2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C2A"/>
    <w:rPr>
      <w:sz w:val="22"/>
      <w:szCs w:val="22"/>
    </w:rPr>
  </w:style>
  <w:style w:type="character" w:customStyle="1" w:styleId="2">
    <w:name w:val="Основной текст (2)_"/>
    <w:link w:val="20"/>
    <w:rsid w:val="008631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39"/>
    <w:pPr>
      <w:widowControl w:val="0"/>
      <w:shd w:val="clear" w:color="auto" w:fill="FFFFFF"/>
      <w:spacing w:after="240" w:line="302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9F5D-F1FC-4682-BF73-FB8049FB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Юлия Солдатенко</cp:lastModifiedBy>
  <cp:revision>2</cp:revision>
  <cp:lastPrinted>2020-06-05T12:10:00Z</cp:lastPrinted>
  <dcterms:created xsi:type="dcterms:W3CDTF">2020-06-05T12:10:00Z</dcterms:created>
  <dcterms:modified xsi:type="dcterms:W3CDTF">2020-06-05T12:10:00Z</dcterms:modified>
</cp:coreProperties>
</file>